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230" w:rsidRDefault="00745027">
      <w:pPr>
        <w:rPr>
          <w:sz w:val="24"/>
          <w:szCs w:val="24"/>
        </w:rPr>
      </w:pPr>
      <w:r w:rsidRPr="00745027">
        <w:rPr>
          <w:sz w:val="24"/>
          <w:szCs w:val="24"/>
        </w:rPr>
        <w:t>Self-Reflection Letter</w:t>
      </w:r>
    </w:p>
    <w:p w:rsidR="00745027" w:rsidRDefault="00745027">
      <w:pPr>
        <w:rPr>
          <w:sz w:val="24"/>
          <w:szCs w:val="24"/>
        </w:rPr>
      </w:pPr>
      <w:r>
        <w:rPr>
          <w:sz w:val="24"/>
          <w:szCs w:val="24"/>
        </w:rPr>
        <w:t xml:space="preserve">Dear Dr. Young, Dr. Lee, Crystal, and Clarice – </w:t>
      </w:r>
    </w:p>
    <w:p w:rsidR="003002CB" w:rsidRPr="0004413F" w:rsidRDefault="00745027">
      <w:pPr>
        <w:rPr>
          <w:rFonts w:ascii="Times New Roman" w:hAnsi="Times New Roman" w:cs="Times New Roman"/>
          <w:color w:val="000000"/>
          <w:sz w:val="24"/>
          <w:szCs w:val="24"/>
          <w:shd w:val="clear" w:color="auto" w:fill="FFFFFF"/>
        </w:rPr>
      </w:pPr>
      <w:r>
        <w:rPr>
          <w:sz w:val="24"/>
          <w:szCs w:val="24"/>
        </w:rPr>
        <w:tab/>
        <w:t xml:space="preserve">Choosing my topic for my inquiry project a little difficult because I was given so much freedom! I had never before had the opportunity to research anything that was specifically interesting to me, so I felt a little pressure to take full advantage of the occasion. I knew I wanted my topic to be history based, and something that I could discuss with my dad. His father was a soldier in Korea who returned with many PTSD issues, so my initial plan was to research how napalm and Agent Orange affected the physical health of soldiers. This proved to be very difficult to find reliable sources on. My theory is that the US Government tries to keep as much of that information under wraps as possible. While searching, I came across a website run by Library of Congress. They have begun a veteran’s project in which they are collecting stories through interviewing lots of different veterans. I spent an afternoon reading and watching some of the </w:t>
      </w:r>
      <w:r w:rsidRPr="00745027">
        <w:rPr>
          <w:rFonts w:ascii="Times New Roman" w:hAnsi="Times New Roman" w:cs="Times New Roman"/>
          <w:sz w:val="24"/>
          <w:szCs w:val="24"/>
        </w:rPr>
        <w:t xml:space="preserve">interviews, and found myself most interested in the Army Nurse Corps during Vietnam. This sparked the question: </w:t>
      </w:r>
      <w:r w:rsidRPr="00745027">
        <w:rPr>
          <w:rFonts w:ascii="Times New Roman" w:hAnsi="Times New Roman" w:cs="Times New Roman"/>
          <w:color w:val="000000"/>
          <w:sz w:val="24"/>
          <w:szCs w:val="24"/>
          <w:shd w:val="clear" w:color="auto" w:fill="FFFFFF"/>
        </w:rPr>
        <w:t>“What were the roles and responsibilities of Army nurses overseas during the Vietnam War? What were their working conditions like and what did they experience while stationed there?”</w:t>
      </w:r>
      <w:r w:rsidR="0004413F">
        <w:rPr>
          <w:rFonts w:ascii="Times New Roman" w:hAnsi="Times New Roman" w:cs="Times New Roman"/>
          <w:color w:val="000000"/>
          <w:sz w:val="24"/>
          <w:szCs w:val="24"/>
          <w:shd w:val="clear" w:color="auto" w:fill="FFFFFF"/>
        </w:rPr>
        <w:tab/>
      </w:r>
      <w:r w:rsidR="0004413F">
        <w:rPr>
          <w:rFonts w:ascii="Times New Roman" w:hAnsi="Times New Roman" w:cs="Times New Roman"/>
          <w:color w:val="000000"/>
          <w:sz w:val="24"/>
          <w:szCs w:val="24"/>
          <w:shd w:val="clear" w:color="auto" w:fill="FFFFFF"/>
        </w:rPr>
        <w:tab/>
      </w:r>
      <w:r w:rsidR="0004413F">
        <w:rPr>
          <w:rFonts w:ascii="Times New Roman" w:hAnsi="Times New Roman" w:cs="Times New Roman"/>
          <w:color w:val="000000"/>
          <w:sz w:val="24"/>
          <w:szCs w:val="24"/>
          <w:shd w:val="clear" w:color="auto" w:fill="FFFFFF"/>
        </w:rPr>
        <w:tab/>
      </w:r>
      <w:r w:rsidR="0004413F">
        <w:rPr>
          <w:rFonts w:ascii="Times New Roman" w:hAnsi="Times New Roman" w:cs="Times New Roman"/>
          <w:color w:val="000000"/>
          <w:sz w:val="24"/>
          <w:szCs w:val="24"/>
          <w:shd w:val="clear" w:color="auto" w:fill="FFFFFF"/>
        </w:rPr>
        <w:tab/>
      </w:r>
      <w:r w:rsidR="0004413F">
        <w:rPr>
          <w:rFonts w:ascii="Times New Roman" w:hAnsi="Times New Roman" w:cs="Times New Roman"/>
          <w:color w:val="000000"/>
          <w:sz w:val="24"/>
          <w:szCs w:val="24"/>
          <w:shd w:val="clear" w:color="auto" w:fill="FFFFFF"/>
        </w:rPr>
        <w:tab/>
      </w:r>
      <w:r w:rsidR="0004413F">
        <w:rPr>
          <w:rFonts w:ascii="Times New Roman" w:hAnsi="Times New Roman" w:cs="Times New Roman"/>
          <w:color w:val="000000"/>
          <w:sz w:val="24"/>
          <w:szCs w:val="24"/>
          <w:shd w:val="clear" w:color="auto" w:fill="FFFFFF"/>
        </w:rPr>
        <w:tab/>
      </w:r>
      <w:r w:rsidR="0004413F">
        <w:rPr>
          <w:rFonts w:ascii="Times New Roman" w:hAnsi="Times New Roman" w:cs="Times New Roman"/>
          <w:color w:val="000000"/>
          <w:sz w:val="24"/>
          <w:szCs w:val="24"/>
          <w:shd w:val="clear" w:color="auto" w:fill="FFFFFF"/>
        </w:rPr>
        <w:tab/>
      </w:r>
      <w:r w:rsidR="0004413F">
        <w:rPr>
          <w:rFonts w:ascii="Times New Roman" w:hAnsi="Times New Roman" w:cs="Times New Roman"/>
          <w:color w:val="000000"/>
          <w:sz w:val="24"/>
          <w:szCs w:val="24"/>
          <w:shd w:val="clear" w:color="auto" w:fill="FFFFFF"/>
        </w:rPr>
        <w:tab/>
      </w:r>
      <w:r w:rsidR="0004413F">
        <w:rPr>
          <w:rFonts w:ascii="Times New Roman" w:hAnsi="Times New Roman" w:cs="Times New Roman"/>
          <w:color w:val="000000"/>
          <w:sz w:val="24"/>
          <w:szCs w:val="24"/>
          <w:shd w:val="clear" w:color="auto" w:fill="FFFFFF"/>
        </w:rPr>
        <w:tab/>
        <w:t xml:space="preserve">Once I formed my question and selected the interviews I wanted to pull information from, the rest of my paper seemed to fall into place. Patricia Carroll and Jeanne </w:t>
      </w:r>
      <w:proofErr w:type="spellStart"/>
      <w:r w:rsidR="0004413F">
        <w:rPr>
          <w:rFonts w:ascii="Times New Roman" w:hAnsi="Times New Roman" w:cs="Times New Roman"/>
          <w:color w:val="000000"/>
          <w:sz w:val="24"/>
          <w:szCs w:val="24"/>
          <w:shd w:val="clear" w:color="auto" w:fill="FFFFFF"/>
        </w:rPr>
        <w:t>Markle</w:t>
      </w:r>
      <w:proofErr w:type="spellEnd"/>
      <w:r w:rsidR="0004413F">
        <w:rPr>
          <w:rFonts w:ascii="Times New Roman" w:hAnsi="Times New Roman" w:cs="Times New Roman"/>
          <w:color w:val="000000"/>
          <w:sz w:val="24"/>
          <w:szCs w:val="24"/>
          <w:shd w:val="clear" w:color="auto" w:fill="FFFFFF"/>
        </w:rPr>
        <w:t xml:space="preserve"> were the two interviewees that had the most effect on me. I’m a relatively emotional and self-reflective individual, which I think is why I enjoyed watching the interviews and subsequently writing my paper. </w:t>
      </w:r>
      <w:r w:rsidR="0004413F">
        <w:rPr>
          <w:rFonts w:ascii="Times New Roman" w:hAnsi="Times New Roman" w:cs="Times New Roman"/>
          <w:color w:val="000000"/>
          <w:sz w:val="24"/>
          <w:szCs w:val="24"/>
          <w:shd w:val="clear" w:color="auto" w:fill="FFFFFF"/>
        </w:rPr>
        <w:tab/>
      </w:r>
      <w:r w:rsidR="0004413F">
        <w:rPr>
          <w:rFonts w:ascii="Times New Roman" w:hAnsi="Times New Roman" w:cs="Times New Roman"/>
          <w:color w:val="000000"/>
          <w:sz w:val="24"/>
          <w:szCs w:val="24"/>
          <w:shd w:val="clear" w:color="auto" w:fill="FFFFFF"/>
        </w:rPr>
        <w:tab/>
      </w:r>
      <w:r w:rsidR="0004413F">
        <w:rPr>
          <w:rFonts w:ascii="Times New Roman" w:hAnsi="Times New Roman" w:cs="Times New Roman"/>
          <w:color w:val="000000"/>
          <w:sz w:val="24"/>
          <w:szCs w:val="24"/>
          <w:shd w:val="clear" w:color="auto" w:fill="FFFFFF"/>
        </w:rPr>
        <w:tab/>
      </w:r>
      <w:r w:rsidR="0004413F">
        <w:rPr>
          <w:rFonts w:ascii="Times New Roman" w:hAnsi="Times New Roman" w:cs="Times New Roman"/>
          <w:color w:val="000000"/>
          <w:sz w:val="24"/>
          <w:szCs w:val="24"/>
          <w:shd w:val="clear" w:color="auto" w:fill="FFFFFF"/>
        </w:rPr>
        <w:tab/>
      </w:r>
      <w:r w:rsidR="0004413F">
        <w:rPr>
          <w:rFonts w:ascii="Times New Roman" w:hAnsi="Times New Roman" w:cs="Times New Roman"/>
          <w:color w:val="000000"/>
          <w:sz w:val="24"/>
          <w:szCs w:val="24"/>
          <w:shd w:val="clear" w:color="auto" w:fill="FFFFFF"/>
        </w:rPr>
        <w:tab/>
      </w:r>
      <w:r w:rsidR="0004413F">
        <w:rPr>
          <w:rFonts w:ascii="Times New Roman" w:hAnsi="Times New Roman" w:cs="Times New Roman"/>
          <w:color w:val="000000"/>
          <w:sz w:val="24"/>
          <w:szCs w:val="24"/>
          <w:shd w:val="clear" w:color="auto" w:fill="FFFFFF"/>
        </w:rPr>
        <w:tab/>
      </w:r>
      <w:r w:rsidR="0004413F">
        <w:rPr>
          <w:rFonts w:ascii="Times New Roman" w:hAnsi="Times New Roman" w:cs="Times New Roman"/>
          <w:color w:val="000000"/>
          <w:sz w:val="24"/>
          <w:szCs w:val="24"/>
          <w:shd w:val="clear" w:color="auto" w:fill="FFFFFF"/>
        </w:rPr>
        <w:tab/>
      </w:r>
      <w:r w:rsidR="0004413F">
        <w:rPr>
          <w:rFonts w:ascii="Times New Roman" w:hAnsi="Times New Roman" w:cs="Times New Roman"/>
          <w:color w:val="000000"/>
          <w:sz w:val="24"/>
          <w:szCs w:val="24"/>
          <w:shd w:val="clear" w:color="auto" w:fill="FFFFFF"/>
        </w:rPr>
        <w:tab/>
      </w:r>
      <w:r w:rsidR="0004413F">
        <w:rPr>
          <w:rFonts w:ascii="Times New Roman" w:hAnsi="Times New Roman" w:cs="Times New Roman"/>
          <w:color w:val="000000"/>
          <w:sz w:val="24"/>
          <w:szCs w:val="24"/>
          <w:shd w:val="clear" w:color="auto" w:fill="FFFFFF"/>
        </w:rPr>
        <w:tab/>
      </w:r>
      <w:r w:rsidR="0004413F">
        <w:rPr>
          <w:rFonts w:ascii="Times New Roman" w:hAnsi="Times New Roman" w:cs="Times New Roman"/>
          <w:color w:val="000000"/>
          <w:sz w:val="24"/>
          <w:szCs w:val="24"/>
          <w:shd w:val="clear" w:color="auto" w:fill="FFFFFF"/>
        </w:rPr>
        <w:tab/>
      </w:r>
      <w:r w:rsidR="0004413F">
        <w:rPr>
          <w:rFonts w:ascii="Times New Roman" w:hAnsi="Times New Roman" w:cs="Times New Roman"/>
          <w:color w:val="000000"/>
          <w:sz w:val="24"/>
          <w:szCs w:val="24"/>
          <w:shd w:val="clear" w:color="auto" w:fill="FFFFFF"/>
        </w:rPr>
        <w:tab/>
      </w:r>
      <w:r w:rsidR="0004413F">
        <w:rPr>
          <w:rFonts w:ascii="Times New Roman" w:hAnsi="Times New Roman" w:cs="Times New Roman"/>
          <w:color w:val="000000"/>
          <w:sz w:val="24"/>
          <w:szCs w:val="24"/>
          <w:shd w:val="clear" w:color="auto" w:fill="FFFFFF"/>
        </w:rPr>
        <w:tab/>
      </w:r>
      <w:r w:rsidR="0004413F">
        <w:rPr>
          <w:rFonts w:ascii="Times New Roman" w:hAnsi="Times New Roman" w:cs="Times New Roman"/>
          <w:color w:val="000000"/>
          <w:sz w:val="24"/>
          <w:szCs w:val="24"/>
          <w:shd w:val="clear" w:color="auto" w:fill="FFFFFF"/>
        </w:rPr>
        <w:tab/>
      </w:r>
      <w:r w:rsidR="0004413F">
        <w:rPr>
          <w:rFonts w:ascii="Times New Roman" w:hAnsi="Times New Roman" w:cs="Times New Roman"/>
          <w:color w:val="000000"/>
          <w:sz w:val="24"/>
          <w:szCs w:val="24"/>
          <w:shd w:val="clear" w:color="auto" w:fill="FFFFFF"/>
        </w:rPr>
        <w:tab/>
        <w:t xml:space="preserve">I have no problem rating my paper and overall project as a 3 out of 3. Rarely have I taken this much personal stake in a class project and I cannot remember the last time I was this proud of a final product that I created. I am thrilled with the final result – the paper, Paul Harvey style story, and video and actually plan on incorporating it onto my </w:t>
      </w:r>
      <w:proofErr w:type="gramStart"/>
      <w:r w:rsidR="0004413F">
        <w:rPr>
          <w:rFonts w:ascii="Times New Roman" w:hAnsi="Times New Roman" w:cs="Times New Roman"/>
          <w:color w:val="000000"/>
          <w:sz w:val="24"/>
          <w:szCs w:val="24"/>
          <w:shd w:val="clear" w:color="auto" w:fill="FFFFFF"/>
        </w:rPr>
        <w:t>Senior</w:t>
      </w:r>
      <w:proofErr w:type="gramEnd"/>
      <w:r w:rsidR="0004413F">
        <w:rPr>
          <w:rFonts w:ascii="Times New Roman" w:hAnsi="Times New Roman" w:cs="Times New Roman"/>
          <w:color w:val="000000"/>
          <w:sz w:val="24"/>
          <w:szCs w:val="24"/>
          <w:shd w:val="clear" w:color="auto" w:fill="FFFFFF"/>
        </w:rPr>
        <w:t xml:space="preserve"> portfolio.</w:t>
      </w:r>
      <w:r w:rsidR="0004413F">
        <w:rPr>
          <w:rFonts w:ascii="Times New Roman" w:hAnsi="Times New Roman" w:cs="Times New Roman"/>
          <w:color w:val="000000"/>
          <w:sz w:val="24"/>
          <w:szCs w:val="24"/>
          <w:shd w:val="clear" w:color="auto" w:fill="FFFFFF"/>
        </w:rPr>
        <w:tab/>
      </w:r>
      <w:r w:rsidR="0004413F">
        <w:rPr>
          <w:rFonts w:ascii="Times New Roman" w:hAnsi="Times New Roman" w:cs="Times New Roman"/>
          <w:color w:val="000000"/>
          <w:sz w:val="24"/>
          <w:szCs w:val="24"/>
          <w:shd w:val="clear" w:color="auto" w:fill="FFFFFF"/>
        </w:rPr>
        <w:tab/>
      </w:r>
      <w:r w:rsidR="0004413F">
        <w:rPr>
          <w:rFonts w:ascii="Times New Roman" w:hAnsi="Times New Roman" w:cs="Times New Roman"/>
          <w:color w:val="000000"/>
          <w:sz w:val="24"/>
          <w:szCs w:val="24"/>
          <w:shd w:val="clear" w:color="auto" w:fill="FFFFFF"/>
        </w:rPr>
        <w:tab/>
      </w:r>
      <w:r w:rsidR="0004413F">
        <w:rPr>
          <w:rFonts w:ascii="Times New Roman" w:hAnsi="Times New Roman" w:cs="Times New Roman"/>
          <w:color w:val="000000"/>
          <w:sz w:val="24"/>
          <w:szCs w:val="24"/>
          <w:shd w:val="clear" w:color="auto" w:fill="FFFFFF"/>
        </w:rPr>
        <w:tab/>
        <w:t xml:space="preserve">I did a great deal of revising as I wrote, especially with the paper. However, the Paul Harvey style story went through several revisions. I wanted it to read more like a story than a paper and to incorporate scenes from a former Army nurse’s present day life affected by PTSD while still giving an account of her time at war. For example, I love Patsy’s dream sequence in my Paul Harvey story. I think it’s realistic, based on my research, and I think it accurately portrays the emotions she felt while performing her duties. I am also happy with my level of historical research that is evident in my paper. </w:t>
      </w:r>
      <w:r w:rsidR="003002CB">
        <w:rPr>
          <w:rFonts w:ascii="Times New Roman" w:hAnsi="Times New Roman" w:cs="Times New Roman"/>
          <w:color w:val="000000"/>
          <w:sz w:val="24"/>
          <w:szCs w:val="24"/>
          <w:shd w:val="clear" w:color="auto" w:fill="FFFFFF"/>
        </w:rPr>
        <w:t xml:space="preserve">Finding firsthand accounts of nurses at war is the most accurate information available. That being said, this project showed me that I need to take a more active role in the revision process. Although I edit a great deal during the writing process, it is always helpful to receive peer or instructor feedback. </w:t>
      </w:r>
      <w:r w:rsidR="003002CB">
        <w:rPr>
          <w:rFonts w:ascii="Times New Roman" w:hAnsi="Times New Roman" w:cs="Times New Roman"/>
          <w:color w:val="000000"/>
          <w:sz w:val="24"/>
          <w:szCs w:val="24"/>
          <w:shd w:val="clear" w:color="auto" w:fill="FFFFFF"/>
        </w:rPr>
        <w:tab/>
      </w:r>
      <w:r w:rsidR="003002CB">
        <w:rPr>
          <w:rFonts w:ascii="Times New Roman" w:hAnsi="Times New Roman" w:cs="Times New Roman"/>
          <w:color w:val="000000"/>
          <w:sz w:val="24"/>
          <w:szCs w:val="24"/>
          <w:shd w:val="clear" w:color="auto" w:fill="FFFFFF"/>
        </w:rPr>
        <w:tab/>
      </w:r>
      <w:r w:rsidR="003002CB">
        <w:rPr>
          <w:rFonts w:ascii="Times New Roman" w:hAnsi="Times New Roman" w:cs="Times New Roman"/>
          <w:color w:val="000000"/>
          <w:sz w:val="24"/>
          <w:szCs w:val="24"/>
          <w:shd w:val="clear" w:color="auto" w:fill="FFFFFF"/>
        </w:rPr>
        <w:tab/>
      </w:r>
      <w:r w:rsidR="003002CB">
        <w:rPr>
          <w:rFonts w:ascii="Times New Roman" w:hAnsi="Times New Roman" w:cs="Times New Roman"/>
          <w:color w:val="000000"/>
          <w:sz w:val="24"/>
          <w:szCs w:val="24"/>
          <w:shd w:val="clear" w:color="auto" w:fill="FFFFFF"/>
        </w:rPr>
        <w:tab/>
      </w:r>
      <w:r w:rsidR="003002CB">
        <w:rPr>
          <w:rFonts w:ascii="Times New Roman" w:hAnsi="Times New Roman" w:cs="Times New Roman"/>
          <w:color w:val="000000"/>
          <w:sz w:val="24"/>
          <w:szCs w:val="24"/>
          <w:shd w:val="clear" w:color="auto" w:fill="FFFFFF"/>
        </w:rPr>
        <w:tab/>
      </w:r>
      <w:r w:rsidR="003002CB">
        <w:rPr>
          <w:rFonts w:ascii="Times New Roman" w:hAnsi="Times New Roman" w:cs="Times New Roman"/>
          <w:color w:val="000000"/>
          <w:sz w:val="24"/>
          <w:szCs w:val="24"/>
          <w:shd w:val="clear" w:color="auto" w:fill="FFFFFF"/>
        </w:rPr>
        <w:tab/>
      </w:r>
      <w:r w:rsidR="003002CB">
        <w:rPr>
          <w:rFonts w:ascii="Times New Roman" w:hAnsi="Times New Roman" w:cs="Times New Roman"/>
          <w:color w:val="000000"/>
          <w:sz w:val="24"/>
          <w:szCs w:val="24"/>
          <w:shd w:val="clear" w:color="auto" w:fill="FFFFFF"/>
        </w:rPr>
        <w:tab/>
        <w:t xml:space="preserve">Lastly, I am very happy with the final result of my Paul Harvey style video. I think my idea to have the screen black during Patsy’s dream was effective in conveying emotion. I realized that there were no pictures I could use that would capture the full effect during those </w:t>
      </w:r>
      <w:r w:rsidR="003002CB">
        <w:rPr>
          <w:rFonts w:ascii="Times New Roman" w:hAnsi="Times New Roman" w:cs="Times New Roman"/>
          <w:color w:val="000000"/>
          <w:sz w:val="24"/>
          <w:szCs w:val="24"/>
          <w:shd w:val="clear" w:color="auto" w:fill="FFFFFF"/>
        </w:rPr>
        <w:lastRenderedPageBreak/>
        <w:t xml:space="preserve">moments, so I left that up to the viewer’s imagination. </w:t>
      </w:r>
      <w:r w:rsidR="003002CB">
        <w:rPr>
          <w:rFonts w:ascii="Times New Roman" w:hAnsi="Times New Roman" w:cs="Times New Roman"/>
          <w:color w:val="000000"/>
          <w:sz w:val="24"/>
          <w:szCs w:val="24"/>
          <w:shd w:val="clear" w:color="auto" w:fill="FFFFFF"/>
        </w:rPr>
        <w:tab/>
      </w:r>
      <w:r w:rsidR="003002CB">
        <w:rPr>
          <w:rFonts w:ascii="Times New Roman" w:hAnsi="Times New Roman" w:cs="Times New Roman"/>
          <w:color w:val="000000"/>
          <w:sz w:val="24"/>
          <w:szCs w:val="24"/>
          <w:shd w:val="clear" w:color="auto" w:fill="FFFFFF"/>
        </w:rPr>
        <w:tab/>
      </w:r>
      <w:r w:rsidR="003002CB">
        <w:rPr>
          <w:rFonts w:ascii="Times New Roman" w:hAnsi="Times New Roman" w:cs="Times New Roman"/>
          <w:color w:val="000000"/>
          <w:sz w:val="24"/>
          <w:szCs w:val="24"/>
          <w:shd w:val="clear" w:color="auto" w:fill="FFFFFF"/>
        </w:rPr>
        <w:tab/>
      </w:r>
      <w:r w:rsidR="003002CB">
        <w:rPr>
          <w:rFonts w:ascii="Times New Roman" w:hAnsi="Times New Roman" w:cs="Times New Roman"/>
          <w:color w:val="000000"/>
          <w:sz w:val="24"/>
          <w:szCs w:val="24"/>
          <w:shd w:val="clear" w:color="auto" w:fill="FFFFFF"/>
        </w:rPr>
        <w:tab/>
      </w:r>
      <w:r w:rsidR="003002CB">
        <w:rPr>
          <w:rFonts w:ascii="Times New Roman" w:hAnsi="Times New Roman" w:cs="Times New Roman"/>
          <w:color w:val="000000"/>
          <w:sz w:val="24"/>
          <w:szCs w:val="24"/>
          <w:shd w:val="clear" w:color="auto" w:fill="FFFFFF"/>
        </w:rPr>
        <w:tab/>
      </w:r>
      <w:r w:rsidR="003002CB">
        <w:rPr>
          <w:rFonts w:ascii="Times New Roman" w:hAnsi="Times New Roman" w:cs="Times New Roman"/>
          <w:color w:val="000000"/>
          <w:sz w:val="24"/>
          <w:szCs w:val="24"/>
          <w:shd w:val="clear" w:color="auto" w:fill="FFFFFF"/>
        </w:rPr>
        <w:tab/>
      </w:r>
      <w:r w:rsidR="003002CB">
        <w:rPr>
          <w:rFonts w:ascii="Times New Roman" w:hAnsi="Times New Roman" w:cs="Times New Roman"/>
          <w:color w:val="000000"/>
          <w:sz w:val="24"/>
          <w:szCs w:val="24"/>
          <w:shd w:val="clear" w:color="auto" w:fill="FFFFFF"/>
        </w:rPr>
        <w:tab/>
        <w:t>I am definitely grateful to have had the opportunity to conduct an inquiry that is important to me, and after seeing the value, hope to incorporate it into my classroom curriculum.</w:t>
      </w:r>
      <w:bookmarkStart w:id="0" w:name="_GoBack"/>
      <w:bookmarkEnd w:id="0"/>
    </w:p>
    <w:sectPr w:rsidR="003002CB" w:rsidRPr="0004413F">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13E" w:rsidRDefault="003A713E" w:rsidP="00745027">
      <w:pPr>
        <w:spacing w:after="0" w:line="240" w:lineRule="auto"/>
      </w:pPr>
      <w:r>
        <w:separator/>
      </w:r>
    </w:p>
  </w:endnote>
  <w:endnote w:type="continuationSeparator" w:id="0">
    <w:p w:rsidR="003A713E" w:rsidRDefault="003A713E" w:rsidP="007450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13E" w:rsidRDefault="003A713E" w:rsidP="00745027">
      <w:pPr>
        <w:spacing w:after="0" w:line="240" w:lineRule="auto"/>
      </w:pPr>
      <w:r>
        <w:separator/>
      </w:r>
    </w:p>
  </w:footnote>
  <w:footnote w:type="continuationSeparator" w:id="0">
    <w:p w:rsidR="003A713E" w:rsidRDefault="003A713E" w:rsidP="007450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027" w:rsidRPr="00745027" w:rsidRDefault="00745027">
    <w:pPr>
      <w:pStyle w:val="Header"/>
      <w:rPr>
        <w:rFonts w:ascii="Times New Roman" w:hAnsi="Times New Roman" w:cs="Times New Roman"/>
        <w:sz w:val="24"/>
        <w:szCs w:val="24"/>
      </w:rPr>
    </w:pPr>
    <w:r>
      <w:tab/>
    </w:r>
    <w:r>
      <w:tab/>
    </w:r>
    <w:r w:rsidRPr="00745027">
      <w:rPr>
        <w:rFonts w:ascii="Times New Roman" w:hAnsi="Times New Roman" w:cs="Times New Roman"/>
        <w:sz w:val="24"/>
        <w:szCs w:val="24"/>
      </w:rPr>
      <w:t xml:space="preserve">Rachel Denise </w:t>
    </w:r>
    <w:proofErr w:type="spellStart"/>
    <w:r w:rsidRPr="00745027">
      <w:rPr>
        <w:rFonts w:ascii="Times New Roman" w:hAnsi="Times New Roman" w:cs="Times New Roman"/>
        <w:sz w:val="24"/>
        <w:szCs w:val="24"/>
      </w:rPr>
      <w:t>McSwain</w:t>
    </w:r>
    <w:proofErr w:type="spellEnd"/>
  </w:p>
  <w:p w:rsidR="00745027" w:rsidRPr="00745027" w:rsidRDefault="00745027">
    <w:pPr>
      <w:pStyle w:val="Header"/>
      <w:rPr>
        <w:rFonts w:ascii="Times New Roman" w:hAnsi="Times New Roman" w:cs="Times New Roman"/>
        <w:sz w:val="24"/>
        <w:szCs w:val="24"/>
      </w:rPr>
    </w:pPr>
    <w:r w:rsidRPr="00745027">
      <w:rPr>
        <w:rFonts w:ascii="Times New Roman" w:hAnsi="Times New Roman" w:cs="Times New Roman"/>
        <w:sz w:val="24"/>
        <w:szCs w:val="24"/>
      </w:rPr>
      <w:tab/>
    </w:r>
    <w:r w:rsidRPr="00745027">
      <w:rPr>
        <w:rFonts w:ascii="Times New Roman" w:hAnsi="Times New Roman" w:cs="Times New Roman"/>
        <w:sz w:val="24"/>
        <w:szCs w:val="24"/>
      </w:rPr>
      <w:tab/>
      <w:t>Inquiry Project – MSL Methods 2012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027"/>
    <w:rsid w:val="0004413F"/>
    <w:rsid w:val="00180230"/>
    <w:rsid w:val="003002CB"/>
    <w:rsid w:val="003A713E"/>
    <w:rsid w:val="007450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50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5027"/>
  </w:style>
  <w:style w:type="paragraph" w:styleId="Footer">
    <w:name w:val="footer"/>
    <w:basedOn w:val="Normal"/>
    <w:link w:val="FooterChar"/>
    <w:uiPriority w:val="99"/>
    <w:unhideWhenUsed/>
    <w:rsid w:val="007450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50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50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5027"/>
  </w:style>
  <w:style w:type="paragraph" w:styleId="Footer">
    <w:name w:val="footer"/>
    <w:basedOn w:val="Normal"/>
    <w:link w:val="FooterChar"/>
    <w:uiPriority w:val="99"/>
    <w:unhideWhenUsed/>
    <w:rsid w:val="007450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50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527</Words>
  <Characters>3005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Denise McSwain</dc:creator>
  <cp:lastModifiedBy>Rachel Denise McSwain</cp:lastModifiedBy>
  <cp:revision>1</cp:revision>
  <dcterms:created xsi:type="dcterms:W3CDTF">2012-11-12T21:59:00Z</dcterms:created>
  <dcterms:modified xsi:type="dcterms:W3CDTF">2012-11-12T22:28:00Z</dcterms:modified>
</cp:coreProperties>
</file>